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9336" w14:textId="77777777" w:rsidR="00E0697B" w:rsidRDefault="00E0697B" w:rsidP="00E0697B">
      <w:pPr>
        <w:jc w:val="center"/>
        <w:rPr>
          <w:rFonts w:ascii="Times New Roman" w:hAnsi="Times New Roman" w:cs="Times New Roman"/>
          <w:b/>
          <w:sz w:val="36"/>
          <w:szCs w:val="36"/>
        </w:rPr>
      </w:pPr>
    </w:p>
    <w:p w14:paraId="152E7070" w14:textId="77777777" w:rsidR="00E0697B" w:rsidRDefault="00E0697B" w:rsidP="00E0697B">
      <w:pPr>
        <w:jc w:val="center"/>
        <w:rPr>
          <w:rFonts w:ascii="Times New Roman" w:hAnsi="Times New Roman" w:cs="Times New Roman"/>
          <w:b/>
          <w:sz w:val="36"/>
          <w:szCs w:val="36"/>
        </w:rPr>
      </w:pPr>
    </w:p>
    <w:p w14:paraId="319C28CB" w14:textId="77777777" w:rsidR="00E0697B" w:rsidRDefault="00E0697B" w:rsidP="00E0697B">
      <w:pPr>
        <w:jc w:val="center"/>
        <w:rPr>
          <w:rFonts w:ascii="Times New Roman" w:hAnsi="Times New Roman" w:cs="Times New Roman"/>
          <w:b/>
          <w:sz w:val="36"/>
          <w:szCs w:val="36"/>
        </w:rPr>
      </w:pPr>
    </w:p>
    <w:p w14:paraId="4ED5BEC0" w14:textId="77777777" w:rsidR="00E0697B" w:rsidRPr="00C03D44" w:rsidRDefault="00C03D44" w:rsidP="00E0697B">
      <w:pPr>
        <w:jc w:val="center"/>
        <w:rPr>
          <w:rFonts w:ascii="Century Gothic" w:hAnsi="Century Gothic" w:cs="Times New Roman"/>
          <w:b/>
        </w:rPr>
      </w:pPr>
      <w:r w:rsidRPr="00C03D44">
        <w:rPr>
          <w:rFonts w:ascii="Century Gothic" w:hAnsi="Century Gothic" w:cs="Times New Roman"/>
          <w:b/>
        </w:rPr>
        <w:t>Administrative Services Committee – Veterans</w:t>
      </w:r>
      <w:r>
        <w:rPr>
          <w:rFonts w:ascii="Century Gothic" w:hAnsi="Century Gothic" w:cs="Times New Roman"/>
          <w:b/>
        </w:rPr>
        <w:t xml:space="preserve"> Minutes</w:t>
      </w:r>
    </w:p>
    <w:p w14:paraId="79039EC4" w14:textId="1A3DAAA0" w:rsidR="00C03D44" w:rsidRDefault="00C3570A" w:rsidP="00E0697B">
      <w:pPr>
        <w:jc w:val="center"/>
        <w:rPr>
          <w:rFonts w:ascii="Century Gothic" w:hAnsi="Century Gothic" w:cs="Times New Roman"/>
          <w:b/>
        </w:rPr>
      </w:pPr>
      <w:r>
        <w:rPr>
          <w:rFonts w:ascii="Century Gothic" w:hAnsi="Century Gothic" w:cs="Times New Roman"/>
          <w:b/>
        </w:rPr>
        <w:t>April 4</w:t>
      </w:r>
      <w:r w:rsidR="00605804">
        <w:rPr>
          <w:rFonts w:ascii="Century Gothic" w:hAnsi="Century Gothic" w:cs="Times New Roman"/>
          <w:b/>
        </w:rPr>
        <w:t>, 2023</w:t>
      </w:r>
    </w:p>
    <w:p w14:paraId="1AEECF4C" w14:textId="166F4A7A" w:rsidR="002C78EF" w:rsidRPr="00C03D44" w:rsidRDefault="00494D63" w:rsidP="00E0697B">
      <w:pPr>
        <w:jc w:val="center"/>
        <w:rPr>
          <w:rFonts w:ascii="Century Gothic" w:hAnsi="Century Gothic" w:cs="Times New Roman"/>
          <w:b/>
        </w:rPr>
      </w:pPr>
      <w:r>
        <w:rPr>
          <w:rFonts w:ascii="Century Gothic" w:hAnsi="Century Gothic" w:cs="Times New Roman"/>
          <w:b/>
        </w:rPr>
        <w:t>Start Time: 1</w:t>
      </w:r>
      <w:r w:rsidR="006F3780">
        <w:rPr>
          <w:rFonts w:ascii="Century Gothic" w:hAnsi="Century Gothic" w:cs="Times New Roman"/>
          <w:b/>
        </w:rPr>
        <w:t>125</w:t>
      </w:r>
      <w:r w:rsidR="002C78EF">
        <w:rPr>
          <w:rFonts w:ascii="Century Gothic" w:hAnsi="Century Gothic" w:cs="Times New Roman"/>
          <w:b/>
        </w:rPr>
        <w:t xml:space="preserve"> </w:t>
      </w:r>
      <w:proofErr w:type="gramStart"/>
      <w:r w:rsidR="002C78EF">
        <w:rPr>
          <w:rFonts w:ascii="Century Gothic" w:hAnsi="Century Gothic" w:cs="Times New Roman"/>
          <w:b/>
        </w:rPr>
        <w:t>hours</w:t>
      </w:r>
      <w:proofErr w:type="gramEnd"/>
    </w:p>
    <w:p w14:paraId="56936775" w14:textId="77777777" w:rsidR="00E0697B" w:rsidRDefault="00E0697B" w:rsidP="00E0697B">
      <w:pPr>
        <w:jc w:val="center"/>
        <w:rPr>
          <w:rFonts w:ascii="Times New Roman" w:hAnsi="Times New Roman" w:cs="Times New Roman"/>
          <w:sz w:val="32"/>
          <w:szCs w:val="32"/>
        </w:rPr>
      </w:pPr>
    </w:p>
    <w:p w14:paraId="6FF4CCF7" w14:textId="77777777" w:rsidR="00E0697B" w:rsidRPr="00B2226B" w:rsidRDefault="00C03D44" w:rsidP="00E0697B">
      <w:pPr>
        <w:rPr>
          <w:rFonts w:ascii="Century Gothic" w:hAnsi="Century Gothic" w:cs="Times New Roman"/>
          <w:b/>
          <w:u w:val="single"/>
        </w:rPr>
      </w:pPr>
      <w:r w:rsidRPr="00B2226B">
        <w:rPr>
          <w:rFonts w:ascii="Century Gothic" w:hAnsi="Century Gothic" w:cs="Times New Roman"/>
          <w:b/>
          <w:u w:val="single"/>
        </w:rPr>
        <w:t>ATTENDANCE</w:t>
      </w:r>
      <w:r w:rsidR="00B2226B">
        <w:rPr>
          <w:rFonts w:ascii="Century Gothic" w:hAnsi="Century Gothic" w:cs="Times New Roman"/>
          <w:b/>
          <w:u w:val="single"/>
        </w:rPr>
        <w:t>:</w:t>
      </w:r>
    </w:p>
    <w:p w14:paraId="1D681B4A" w14:textId="6604A690" w:rsidR="00467493" w:rsidRPr="00467493" w:rsidRDefault="00C03D44" w:rsidP="0045152C">
      <w:pPr>
        <w:pStyle w:val="ListParagraph"/>
        <w:numPr>
          <w:ilvl w:val="0"/>
          <w:numId w:val="3"/>
        </w:numPr>
        <w:rPr>
          <w:rFonts w:ascii="Century Gothic" w:hAnsi="Century Gothic" w:cs="Times New Roman"/>
        </w:rPr>
      </w:pPr>
      <w:r w:rsidRPr="00467493">
        <w:rPr>
          <w:rFonts w:ascii="Century Gothic" w:hAnsi="Century Gothic"/>
        </w:rPr>
        <w:t>Legislat</w:t>
      </w:r>
      <w:r w:rsidR="00B43871" w:rsidRPr="00467493">
        <w:rPr>
          <w:rFonts w:ascii="Century Gothic" w:hAnsi="Century Gothic"/>
        </w:rPr>
        <w:t xml:space="preserve">ors: Committee Chairman </w:t>
      </w:r>
      <w:r w:rsidR="00240AEA">
        <w:rPr>
          <w:rFonts w:ascii="Century Gothic" w:hAnsi="Century Gothic"/>
        </w:rPr>
        <w:t>Mullen</w:t>
      </w:r>
      <w:r w:rsidR="00B43871" w:rsidRPr="00467493">
        <w:rPr>
          <w:rFonts w:ascii="Century Gothic" w:hAnsi="Century Gothic"/>
        </w:rPr>
        <w:t>;</w:t>
      </w:r>
      <w:r w:rsidRPr="00467493">
        <w:rPr>
          <w:rFonts w:ascii="Century Gothic" w:hAnsi="Century Gothic"/>
        </w:rPr>
        <w:t xml:space="preserve"> </w:t>
      </w:r>
      <w:r w:rsidR="00B2226B" w:rsidRPr="00467493">
        <w:rPr>
          <w:rFonts w:ascii="Century Gothic" w:hAnsi="Century Gothic"/>
        </w:rPr>
        <w:t xml:space="preserve">Legislators: </w:t>
      </w:r>
      <w:r w:rsidR="003A75AD">
        <w:rPr>
          <w:rFonts w:ascii="Century Gothic" w:hAnsi="Century Gothic"/>
        </w:rPr>
        <w:t xml:space="preserve">Standinger, </w:t>
      </w:r>
      <w:r w:rsidR="00240AEA">
        <w:rPr>
          <w:rFonts w:ascii="Century Gothic" w:hAnsi="Century Gothic"/>
        </w:rPr>
        <w:t xml:space="preserve">Ciotoli, </w:t>
      </w:r>
      <w:r w:rsidR="003A75AD">
        <w:rPr>
          <w:rFonts w:ascii="Century Gothic" w:hAnsi="Century Gothic"/>
        </w:rPr>
        <w:t>and Brown</w:t>
      </w:r>
      <w:r w:rsidR="00494D63">
        <w:rPr>
          <w:rFonts w:ascii="Century Gothic" w:hAnsi="Century Gothic"/>
        </w:rPr>
        <w:t>, Chairwoman Sauerbrey</w:t>
      </w:r>
    </w:p>
    <w:p w14:paraId="3DEBAD97" w14:textId="063BAC48" w:rsidR="00C03D44" w:rsidRPr="00467493" w:rsidRDefault="00C03D44" w:rsidP="0045152C">
      <w:pPr>
        <w:pStyle w:val="ListParagraph"/>
        <w:numPr>
          <w:ilvl w:val="0"/>
          <w:numId w:val="3"/>
        </w:numPr>
        <w:rPr>
          <w:rFonts w:ascii="Century Gothic" w:hAnsi="Century Gothic" w:cs="Times New Roman"/>
        </w:rPr>
      </w:pPr>
      <w:r w:rsidRPr="00467493">
        <w:rPr>
          <w:rFonts w:ascii="Century Gothic" w:hAnsi="Century Gothic"/>
        </w:rPr>
        <w:t xml:space="preserve">Staff: </w:t>
      </w:r>
      <w:r w:rsidR="008C35B6">
        <w:rPr>
          <w:rFonts w:ascii="Century Gothic" w:hAnsi="Century Gothic"/>
        </w:rPr>
        <w:t>Michael Middaugh</w:t>
      </w:r>
    </w:p>
    <w:p w14:paraId="156F4D2E" w14:textId="77777777" w:rsidR="00C03D44" w:rsidRPr="004B41AE" w:rsidRDefault="00C03D44" w:rsidP="0045152C">
      <w:pPr>
        <w:rPr>
          <w:rFonts w:ascii="Century Gothic" w:hAnsi="Century Gothic"/>
        </w:rPr>
      </w:pPr>
    </w:p>
    <w:p w14:paraId="69F09096" w14:textId="77777777" w:rsidR="00B2226B" w:rsidRPr="004B41AE" w:rsidRDefault="00C03D44" w:rsidP="0045152C">
      <w:pPr>
        <w:rPr>
          <w:rFonts w:ascii="Century Gothic" w:hAnsi="Century Gothic"/>
        </w:rPr>
      </w:pPr>
      <w:r w:rsidRPr="004B41AE">
        <w:rPr>
          <w:rFonts w:ascii="Century Gothic" w:hAnsi="Century Gothic"/>
          <w:b/>
          <w:u w:val="single"/>
        </w:rPr>
        <w:t>APPROVAL OF MINUTES:</w:t>
      </w:r>
      <w:r w:rsidRPr="004B41AE">
        <w:rPr>
          <w:rFonts w:ascii="Century Gothic" w:hAnsi="Century Gothic"/>
        </w:rPr>
        <w:t xml:space="preserve"> </w:t>
      </w:r>
    </w:p>
    <w:p w14:paraId="4CE7B125" w14:textId="7526032C" w:rsidR="00C03D44" w:rsidRPr="00467493" w:rsidRDefault="00B04E13" w:rsidP="00467493">
      <w:pPr>
        <w:pStyle w:val="ListParagraph"/>
        <w:numPr>
          <w:ilvl w:val="0"/>
          <w:numId w:val="4"/>
        </w:numPr>
        <w:rPr>
          <w:rFonts w:ascii="Century Gothic" w:hAnsi="Century Gothic"/>
        </w:rPr>
      </w:pPr>
      <w:r>
        <w:rPr>
          <w:rFonts w:ascii="Century Gothic" w:hAnsi="Century Gothic"/>
        </w:rPr>
        <w:t>Approval o</w:t>
      </w:r>
      <w:r w:rsidR="008C35B6">
        <w:rPr>
          <w:rFonts w:ascii="Century Gothic" w:hAnsi="Century Gothic"/>
        </w:rPr>
        <w:t xml:space="preserve">f March </w:t>
      </w:r>
      <w:r w:rsidR="00641616">
        <w:rPr>
          <w:rFonts w:ascii="Century Gothic" w:hAnsi="Century Gothic"/>
        </w:rPr>
        <w:t>7</w:t>
      </w:r>
      <w:r w:rsidR="00C30003" w:rsidRPr="00467493">
        <w:rPr>
          <w:rFonts w:ascii="Century Gothic" w:hAnsi="Century Gothic"/>
        </w:rPr>
        <w:t xml:space="preserve">, </w:t>
      </w:r>
      <w:proofErr w:type="gramStart"/>
      <w:r w:rsidR="00C30003" w:rsidRPr="00467493">
        <w:rPr>
          <w:rFonts w:ascii="Century Gothic" w:hAnsi="Century Gothic"/>
        </w:rPr>
        <w:t>202</w:t>
      </w:r>
      <w:r w:rsidR="00240AEA">
        <w:rPr>
          <w:rFonts w:ascii="Century Gothic" w:hAnsi="Century Gothic"/>
        </w:rPr>
        <w:t>3</w:t>
      </w:r>
      <w:proofErr w:type="gramEnd"/>
      <w:r w:rsidR="003A75AD">
        <w:rPr>
          <w:rFonts w:ascii="Century Gothic" w:hAnsi="Century Gothic"/>
        </w:rPr>
        <w:t xml:space="preserve"> minutes, </w:t>
      </w:r>
      <w:r w:rsidR="008C35B6">
        <w:rPr>
          <w:rFonts w:ascii="Century Gothic" w:hAnsi="Century Gothic"/>
        </w:rPr>
        <w:t>Chairman Mullen</w:t>
      </w:r>
      <w:r w:rsidR="00B2226B" w:rsidRPr="00467493">
        <w:rPr>
          <w:rFonts w:ascii="Century Gothic" w:hAnsi="Century Gothic"/>
        </w:rPr>
        <w:t xml:space="preserve"> made the motion</w:t>
      </w:r>
      <w:r w:rsidR="00C03D44" w:rsidRPr="00467493">
        <w:rPr>
          <w:rFonts w:ascii="Century Gothic" w:hAnsi="Century Gothic"/>
        </w:rPr>
        <w:t xml:space="preserve">, </w:t>
      </w:r>
      <w:r w:rsidR="00B2226B" w:rsidRPr="00467493">
        <w:rPr>
          <w:rFonts w:ascii="Century Gothic" w:hAnsi="Century Gothic"/>
        </w:rPr>
        <w:t>and s</w:t>
      </w:r>
      <w:r w:rsidR="00C03D44" w:rsidRPr="00467493">
        <w:rPr>
          <w:rFonts w:ascii="Century Gothic" w:hAnsi="Century Gothic"/>
        </w:rPr>
        <w:t>econd</w:t>
      </w:r>
      <w:r w:rsidR="00B2226B" w:rsidRPr="00467493">
        <w:rPr>
          <w:rFonts w:ascii="Century Gothic" w:hAnsi="Century Gothic"/>
        </w:rPr>
        <w:t>ed</w:t>
      </w:r>
      <w:r w:rsidR="00C03D44" w:rsidRPr="00467493">
        <w:rPr>
          <w:rFonts w:ascii="Century Gothic" w:hAnsi="Century Gothic"/>
        </w:rPr>
        <w:t xml:space="preserve"> by </w:t>
      </w:r>
      <w:r w:rsidR="00B2226B" w:rsidRPr="00467493">
        <w:rPr>
          <w:rFonts w:ascii="Century Gothic" w:hAnsi="Century Gothic"/>
        </w:rPr>
        <w:t xml:space="preserve">Legislator </w:t>
      </w:r>
      <w:r w:rsidR="008C35B6">
        <w:rPr>
          <w:rFonts w:ascii="Century Gothic" w:hAnsi="Century Gothic"/>
        </w:rPr>
        <w:t>Standinger</w:t>
      </w:r>
      <w:r w:rsidR="00B2226B" w:rsidRPr="00467493">
        <w:rPr>
          <w:rFonts w:ascii="Century Gothic" w:hAnsi="Century Gothic"/>
        </w:rPr>
        <w:t xml:space="preserve"> to accept minutes as written. </w:t>
      </w:r>
      <w:r w:rsidR="00C03D44" w:rsidRPr="00467493">
        <w:rPr>
          <w:rFonts w:ascii="Century Gothic" w:hAnsi="Century Gothic"/>
        </w:rPr>
        <w:t xml:space="preserve">All in favor, </w:t>
      </w:r>
      <w:r w:rsidR="00B2226B" w:rsidRPr="00467493">
        <w:rPr>
          <w:rFonts w:ascii="Century Gothic" w:hAnsi="Century Gothic"/>
        </w:rPr>
        <w:t xml:space="preserve">motion </w:t>
      </w:r>
      <w:r w:rsidR="00C03D44" w:rsidRPr="00467493">
        <w:rPr>
          <w:rFonts w:ascii="Century Gothic" w:hAnsi="Century Gothic"/>
        </w:rPr>
        <w:t>carried</w:t>
      </w:r>
      <w:r w:rsidR="00B2226B" w:rsidRPr="00467493">
        <w:rPr>
          <w:rFonts w:ascii="Century Gothic" w:hAnsi="Century Gothic"/>
        </w:rPr>
        <w:t>.</w:t>
      </w:r>
    </w:p>
    <w:p w14:paraId="6F83AC6F" w14:textId="77777777" w:rsidR="00B2226B" w:rsidRPr="004B41AE" w:rsidRDefault="00B2226B" w:rsidP="0045152C">
      <w:pPr>
        <w:rPr>
          <w:rFonts w:ascii="Century Gothic" w:hAnsi="Century Gothic"/>
        </w:rPr>
      </w:pPr>
    </w:p>
    <w:p w14:paraId="297B0FEB" w14:textId="77777777" w:rsidR="00B2226B" w:rsidRPr="004B41AE" w:rsidRDefault="00B2226B" w:rsidP="0045152C">
      <w:pPr>
        <w:rPr>
          <w:rFonts w:ascii="Century Gothic" w:hAnsi="Century Gothic"/>
          <w:b/>
          <w:u w:val="single"/>
        </w:rPr>
      </w:pPr>
      <w:r w:rsidRPr="004B41AE">
        <w:rPr>
          <w:rFonts w:ascii="Century Gothic" w:hAnsi="Century Gothic"/>
          <w:b/>
          <w:u w:val="single"/>
        </w:rPr>
        <w:t xml:space="preserve">FINANCIAL: </w:t>
      </w:r>
    </w:p>
    <w:p w14:paraId="711E6BEE" w14:textId="566A3DD6" w:rsidR="00467493" w:rsidRDefault="00C30003" w:rsidP="00467493">
      <w:pPr>
        <w:pStyle w:val="ListParagraph"/>
        <w:numPr>
          <w:ilvl w:val="0"/>
          <w:numId w:val="4"/>
        </w:numPr>
        <w:rPr>
          <w:rFonts w:ascii="Century Gothic" w:hAnsi="Century Gothic"/>
        </w:rPr>
      </w:pPr>
      <w:r w:rsidRPr="00467493">
        <w:rPr>
          <w:rFonts w:ascii="Century Gothic" w:hAnsi="Century Gothic"/>
        </w:rPr>
        <w:t>202</w:t>
      </w:r>
      <w:r w:rsidR="00240AEA">
        <w:rPr>
          <w:rFonts w:ascii="Century Gothic" w:hAnsi="Century Gothic"/>
        </w:rPr>
        <w:t>3</w:t>
      </w:r>
      <w:r w:rsidR="00B2226B" w:rsidRPr="00467493">
        <w:rPr>
          <w:rFonts w:ascii="Century Gothic" w:hAnsi="Century Gothic"/>
        </w:rPr>
        <w:t xml:space="preserve"> Year-to-date budget </w:t>
      </w:r>
      <w:r w:rsidR="003A75AD">
        <w:rPr>
          <w:rFonts w:ascii="Century Gothic" w:hAnsi="Century Gothic"/>
        </w:rPr>
        <w:t xml:space="preserve">report was </w:t>
      </w:r>
      <w:proofErr w:type="gramStart"/>
      <w:r w:rsidR="003A75AD">
        <w:rPr>
          <w:rFonts w:ascii="Century Gothic" w:hAnsi="Century Gothic"/>
        </w:rPr>
        <w:t>reviewed</w:t>
      </w:r>
      <w:proofErr w:type="gramEnd"/>
    </w:p>
    <w:p w14:paraId="4F9234D9" w14:textId="77777777" w:rsidR="00B2226B" w:rsidRPr="004B41AE" w:rsidRDefault="00B2226B" w:rsidP="0045152C">
      <w:pPr>
        <w:rPr>
          <w:rFonts w:ascii="Century Gothic" w:hAnsi="Century Gothic"/>
        </w:rPr>
      </w:pPr>
    </w:p>
    <w:p w14:paraId="37023EB3" w14:textId="77777777" w:rsidR="00B2226B" w:rsidRPr="004B41AE" w:rsidRDefault="00B2226B" w:rsidP="0045152C">
      <w:pPr>
        <w:rPr>
          <w:rFonts w:ascii="Century Gothic" w:hAnsi="Century Gothic"/>
        </w:rPr>
      </w:pPr>
      <w:r w:rsidRPr="004B41AE">
        <w:rPr>
          <w:rFonts w:ascii="Century Gothic" w:hAnsi="Century Gothic"/>
          <w:b/>
          <w:u w:val="single"/>
        </w:rPr>
        <w:t>OLD BUSINESS:</w:t>
      </w:r>
    </w:p>
    <w:p w14:paraId="7793F5B6" w14:textId="19A43CEE" w:rsidR="00B2226B" w:rsidRDefault="008C35B6" w:rsidP="00C11836">
      <w:pPr>
        <w:pStyle w:val="ListParagraph"/>
        <w:numPr>
          <w:ilvl w:val="0"/>
          <w:numId w:val="4"/>
        </w:numPr>
        <w:rPr>
          <w:rFonts w:ascii="Century Gothic" w:hAnsi="Century Gothic"/>
        </w:rPr>
      </w:pPr>
      <w:r>
        <w:rPr>
          <w:rFonts w:ascii="Century Gothic" w:hAnsi="Century Gothic"/>
        </w:rPr>
        <w:t>Recap of March events: Women Veteran Recognition, Coffee   Welcome Home Vietnam Veterans</w:t>
      </w:r>
    </w:p>
    <w:p w14:paraId="744577CC" w14:textId="77777777" w:rsidR="0048055C" w:rsidRPr="0048055C" w:rsidRDefault="0048055C" w:rsidP="0048055C">
      <w:pPr>
        <w:pStyle w:val="ListParagraph"/>
        <w:rPr>
          <w:rFonts w:ascii="Century Gothic" w:hAnsi="Century Gothic"/>
        </w:rPr>
      </w:pPr>
    </w:p>
    <w:p w14:paraId="02464E38" w14:textId="77777777" w:rsidR="00B2226B" w:rsidRPr="004B41AE" w:rsidRDefault="00B2226B" w:rsidP="0045152C">
      <w:pPr>
        <w:rPr>
          <w:rFonts w:ascii="Century Gothic" w:hAnsi="Century Gothic"/>
          <w:b/>
          <w:u w:val="single"/>
        </w:rPr>
      </w:pPr>
      <w:r w:rsidRPr="004B41AE">
        <w:rPr>
          <w:rFonts w:ascii="Century Gothic" w:hAnsi="Century Gothic"/>
          <w:b/>
          <w:u w:val="single"/>
        </w:rPr>
        <w:t>NEW BUSINESS:</w:t>
      </w:r>
    </w:p>
    <w:p w14:paraId="077B77C1" w14:textId="2A41F55C" w:rsidR="0048055C" w:rsidRDefault="002F6722" w:rsidP="008C35B6">
      <w:pPr>
        <w:pStyle w:val="ListParagraph"/>
        <w:numPr>
          <w:ilvl w:val="0"/>
          <w:numId w:val="5"/>
        </w:numPr>
        <w:rPr>
          <w:rFonts w:ascii="Century Gothic" w:hAnsi="Century Gothic"/>
        </w:rPr>
      </w:pPr>
      <w:r>
        <w:rPr>
          <w:rFonts w:ascii="Century Gothic" w:hAnsi="Century Gothic"/>
        </w:rPr>
        <w:t>YT</w:t>
      </w:r>
      <w:r w:rsidR="003A75AD">
        <w:rPr>
          <w:rFonts w:ascii="Century Gothic" w:hAnsi="Century Gothic"/>
        </w:rPr>
        <w:t xml:space="preserve">D agency statistics </w:t>
      </w:r>
    </w:p>
    <w:p w14:paraId="3F6E81F2" w14:textId="47D4B07C" w:rsidR="008C35B6" w:rsidRDefault="008C35B6" w:rsidP="008C35B6">
      <w:pPr>
        <w:pStyle w:val="ListParagraph"/>
        <w:numPr>
          <w:ilvl w:val="0"/>
          <w:numId w:val="5"/>
        </w:numPr>
        <w:rPr>
          <w:rFonts w:ascii="Century Gothic" w:hAnsi="Century Gothic"/>
        </w:rPr>
      </w:pPr>
      <w:r>
        <w:rPr>
          <w:rFonts w:ascii="Century Gothic" w:hAnsi="Century Gothic"/>
        </w:rPr>
        <w:t>Month of Military Child</w:t>
      </w:r>
    </w:p>
    <w:p w14:paraId="4583676D" w14:textId="69D4FC9D" w:rsidR="008C35B6" w:rsidRDefault="008C35B6" w:rsidP="008C35B6">
      <w:pPr>
        <w:pStyle w:val="ListParagraph"/>
        <w:numPr>
          <w:ilvl w:val="0"/>
          <w:numId w:val="5"/>
        </w:numPr>
        <w:rPr>
          <w:rFonts w:ascii="Century Gothic" w:hAnsi="Century Gothic"/>
        </w:rPr>
      </w:pPr>
      <w:r>
        <w:rPr>
          <w:rFonts w:ascii="Century Gothic" w:hAnsi="Century Gothic"/>
        </w:rPr>
        <w:t xml:space="preserve">New </w:t>
      </w:r>
      <w:proofErr w:type="gramStart"/>
      <w:r>
        <w:rPr>
          <w:rFonts w:ascii="Century Gothic" w:hAnsi="Century Gothic"/>
        </w:rPr>
        <w:t>veterans</w:t>
      </w:r>
      <w:proofErr w:type="gramEnd"/>
      <w:r>
        <w:rPr>
          <w:rFonts w:ascii="Century Gothic" w:hAnsi="Century Gothic"/>
        </w:rPr>
        <w:t xml:space="preserve"> office is open, planning an Open House for vets and families</w:t>
      </w:r>
    </w:p>
    <w:p w14:paraId="2AEBF1BF" w14:textId="2A02FA66" w:rsidR="008C35B6" w:rsidRDefault="008C35B6" w:rsidP="008C35B6">
      <w:pPr>
        <w:pStyle w:val="ListParagraph"/>
        <w:numPr>
          <w:ilvl w:val="0"/>
          <w:numId w:val="5"/>
        </w:numPr>
        <w:rPr>
          <w:rFonts w:ascii="Century Gothic" w:hAnsi="Century Gothic"/>
        </w:rPr>
      </w:pPr>
      <w:r>
        <w:rPr>
          <w:rFonts w:ascii="Century Gothic" w:hAnsi="Century Gothic"/>
        </w:rPr>
        <w:t>2 new community partners want to help us address veteran, military &amp; family food insecurity issues: Owego Elks Veterans Committee and LHM Employees Volunteer Group</w:t>
      </w:r>
    </w:p>
    <w:p w14:paraId="4F4CE6E2" w14:textId="2F2617A6" w:rsidR="008C35B6" w:rsidRDefault="008C35B6" w:rsidP="008C35B6">
      <w:pPr>
        <w:pStyle w:val="ListParagraph"/>
        <w:numPr>
          <w:ilvl w:val="0"/>
          <w:numId w:val="5"/>
        </w:numPr>
        <w:rPr>
          <w:rFonts w:ascii="Century Gothic" w:hAnsi="Century Gothic"/>
        </w:rPr>
      </w:pPr>
      <w:r>
        <w:rPr>
          <w:rFonts w:ascii="Century Gothic" w:hAnsi="Century Gothic"/>
        </w:rPr>
        <w:t>Discussed establishing a Tioga County Veterans Trust Fund, this would enable us to except donations and fund raise to provide financial assistance for those in need and conduct public educational outreach, draft policy was introduced and approved by committee to go forward with he project. Next steps are meeting with county attorney to handle legal issues and come up with final policy for introduction to full legislature at work session in coming months.</w:t>
      </w:r>
    </w:p>
    <w:p w14:paraId="6365F7FF" w14:textId="1DCEECCE" w:rsidR="008C35B6" w:rsidRDefault="008C35B6" w:rsidP="008C35B6">
      <w:pPr>
        <w:pStyle w:val="ListParagraph"/>
        <w:numPr>
          <w:ilvl w:val="0"/>
          <w:numId w:val="5"/>
        </w:numPr>
        <w:rPr>
          <w:rFonts w:ascii="Century Gothic" w:hAnsi="Century Gothic"/>
        </w:rPr>
      </w:pPr>
      <w:r>
        <w:rPr>
          <w:rFonts w:ascii="Century Gothic" w:hAnsi="Century Gothic"/>
        </w:rPr>
        <w:t>Outreach for April:</w:t>
      </w:r>
    </w:p>
    <w:p w14:paraId="265F4A58" w14:textId="30B3CB97" w:rsidR="006F3780" w:rsidRDefault="006F3780" w:rsidP="006F3780">
      <w:pPr>
        <w:pStyle w:val="ListParagraph"/>
        <w:rPr>
          <w:rFonts w:ascii="Century Gothic" w:hAnsi="Century Gothic"/>
        </w:rPr>
      </w:pPr>
    </w:p>
    <w:p w14:paraId="7C962D7A" w14:textId="285BA86B" w:rsidR="006F3780" w:rsidRDefault="006F3780" w:rsidP="006F3780">
      <w:pPr>
        <w:pStyle w:val="ListParagraph"/>
        <w:rPr>
          <w:rFonts w:ascii="Century Gothic" w:hAnsi="Century Gothic"/>
        </w:rPr>
      </w:pPr>
    </w:p>
    <w:p w14:paraId="5F58D787" w14:textId="6E513AE5" w:rsidR="006F3780" w:rsidRDefault="006F3780" w:rsidP="006F3780">
      <w:pPr>
        <w:pStyle w:val="ListParagraph"/>
        <w:rPr>
          <w:rFonts w:ascii="Century Gothic" w:hAnsi="Century Gothic"/>
        </w:rPr>
      </w:pPr>
    </w:p>
    <w:p w14:paraId="3D4D4FC3" w14:textId="77777777" w:rsidR="006F3780" w:rsidRDefault="006F3780" w:rsidP="006F3780">
      <w:pPr>
        <w:pStyle w:val="ListParagraph"/>
        <w:rPr>
          <w:rFonts w:ascii="Century Gothic" w:hAnsi="Century Gothic"/>
        </w:rPr>
      </w:pPr>
    </w:p>
    <w:p w14:paraId="2A1BF458" w14:textId="7AF06A40" w:rsidR="008C35B6" w:rsidRDefault="008C35B6" w:rsidP="008C35B6">
      <w:pPr>
        <w:pStyle w:val="ListParagraph"/>
        <w:numPr>
          <w:ilvl w:val="1"/>
          <w:numId w:val="5"/>
        </w:numPr>
        <w:rPr>
          <w:rFonts w:ascii="Century Gothic" w:hAnsi="Century Gothic"/>
        </w:rPr>
      </w:pPr>
      <w:r>
        <w:rPr>
          <w:rFonts w:ascii="Century Gothic" w:hAnsi="Century Gothic"/>
        </w:rPr>
        <w:t>Easter meals for 11 families in need</w:t>
      </w:r>
    </w:p>
    <w:p w14:paraId="74291D1F" w14:textId="06823022" w:rsidR="006F3780" w:rsidRDefault="006F3780" w:rsidP="008C35B6">
      <w:pPr>
        <w:pStyle w:val="ListParagraph"/>
        <w:numPr>
          <w:ilvl w:val="1"/>
          <w:numId w:val="5"/>
        </w:numPr>
        <w:rPr>
          <w:rFonts w:ascii="Century Gothic" w:hAnsi="Century Gothic"/>
        </w:rPr>
      </w:pPr>
      <w:r>
        <w:rPr>
          <w:rFonts w:ascii="Century Gothic" w:hAnsi="Century Gothic"/>
        </w:rPr>
        <w:t>Bowling nights for kids and families at Owego Bowl and Waverly Lanes</w:t>
      </w:r>
    </w:p>
    <w:p w14:paraId="4B7D37B5" w14:textId="11DA816D" w:rsidR="006F3780" w:rsidRDefault="006F3780" w:rsidP="008C35B6">
      <w:pPr>
        <w:pStyle w:val="ListParagraph"/>
        <w:numPr>
          <w:ilvl w:val="1"/>
          <w:numId w:val="5"/>
        </w:numPr>
        <w:rPr>
          <w:rFonts w:ascii="Century Gothic" w:hAnsi="Century Gothic"/>
        </w:rPr>
      </w:pPr>
      <w:r>
        <w:rPr>
          <w:rFonts w:ascii="Century Gothic" w:hAnsi="Century Gothic"/>
        </w:rPr>
        <w:t>ETS Sponsorship Program at Ft. drum from April 10</w:t>
      </w:r>
      <w:r w:rsidRPr="006F3780">
        <w:rPr>
          <w:rFonts w:ascii="Century Gothic" w:hAnsi="Century Gothic"/>
          <w:vertAlign w:val="superscript"/>
        </w:rPr>
        <w:t>th</w:t>
      </w:r>
      <w:r>
        <w:rPr>
          <w:rFonts w:ascii="Century Gothic" w:hAnsi="Century Gothic"/>
        </w:rPr>
        <w:t xml:space="preserve"> – 12</w:t>
      </w:r>
      <w:r w:rsidRPr="006F3780">
        <w:rPr>
          <w:rFonts w:ascii="Century Gothic" w:hAnsi="Century Gothic"/>
          <w:vertAlign w:val="superscript"/>
        </w:rPr>
        <w:t>th</w:t>
      </w:r>
      <w:r>
        <w:rPr>
          <w:rFonts w:ascii="Century Gothic" w:hAnsi="Century Gothic"/>
        </w:rPr>
        <w:t xml:space="preserve"> </w:t>
      </w:r>
    </w:p>
    <w:p w14:paraId="06A3F609" w14:textId="0525EA66" w:rsidR="006F3780" w:rsidRDefault="006F3780" w:rsidP="008C35B6">
      <w:pPr>
        <w:pStyle w:val="ListParagraph"/>
        <w:numPr>
          <w:ilvl w:val="1"/>
          <w:numId w:val="5"/>
        </w:numPr>
        <w:rPr>
          <w:rFonts w:ascii="Century Gothic" w:hAnsi="Century Gothic"/>
        </w:rPr>
      </w:pPr>
      <w:r>
        <w:rPr>
          <w:rFonts w:ascii="Century Gothic" w:hAnsi="Century Gothic"/>
        </w:rPr>
        <w:t>Coffee Mess on April 21</w:t>
      </w:r>
      <w:r w:rsidRPr="006F3780">
        <w:rPr>
          <w:rFonts w:ascii="Century Gothic" w:hAnsi="Century Gothic"/>
          <w:vertAlign w:val="superscript"/>
        </w:rPr>
        <w:t>st</w:t>
      </w:r>
      <w:r>
        <w:rPr>
          <w:rFonts w:ascii="Century Gothic" w:hAnsi="Century Gothic"/>
        </w:rPr>
        <w:t xml:space="preserve"> at Waverly VFW Post 8104</w:t>
      </w:r>
    </w:p>
    <w:p w14:paraId="1A9DFA1D" w14:textId="2081DE73" w:rsidR="006F3780" w:rsidRDefault="006F3780" w:rsidP="008C35B6">
      <w:pPr>
        <w:pStyle w:val="ListParagraph"/>
        <w:numPr>
          <w:ilvl w:val="1"/>
          <w:numId w:val="5"/>
        </w:numPr>
        <w:rPr>
          <w:rFonts w:ascii="Century Gothic" w:hAnsi="Century Gothic"/>
        </w:rPr>
      </w:pPr>
      <w:r>
        <w:rPr>
          <w:rFonts w:ascii="Century Gothic" w:hAnsi="Century Gothic"/>
        </w:rPr>
        <w:t>Kids &amp; Families Fun Night at Owego Nazarene Church on April 29</w:t>
      </w:r>
      <w:r w:rsidRPr="006F3780">
        <w:rPr>
          <w:rFonts w:ascii="Century Gothic" w:hAnsi="Century Gothic"/>
          <w:vertAlign w:val="superscript"/>
        </w:rPr>
        <w:t>th</w:t>
      </w:r>
      <w:r>
        <w:rPr>
          <w:rFonts w:ascii="Century Gothic" w:hAnsi="Century Gothic"/>
        </w:rPr>
        <w:t xml:space="preserve"> </w:t>
      </w:r>
    </w:p>
    <w:p w14:paraId="313FA3AE" w14:textId="6715208B" w:rsidR="006F3780" w:rsidRDefault="006F3780" w:rsidP="008C35B6">
      <w:pPr>
        <w:pStyle w:val="ListParagraph"/>
        <w:numPr>
          <w:ilvl w:val="1"/>
          <w:numId w:val="5"/>
        </w:numPr>
        <w:rPr>
          <w:rFonts w:ascii="Century Gothic" w:hAnsi="Century Gothic"/>
        </w:rPr>
      </w:pPr>
      <w:r>
        <w:rPr>
          <w:rFonts w:ascii="Century Gothic" w:hAnsi="Century Gothic"/>
        </w:rPr>
        <w:t xml:space="preserve">Lunch &amp; </w:t>
      </w:r>
      <w:proofErr w:type="gramStart"/>
      <w:r>
        <w:rPr>
          <w:rFonts w:ascii="Century Gothic" w:hAnsi="Century Gothic"/>
        </w:rPr>
        <w:t>Learns</w:t>
      </w:r>
      <w:proofErr w:type="gramEnd"/>
      <w:r>
        <w:rPr>
          <w:rFonts w:ascii="Century Gothic" w:hAnsi="Century Gothic"/>
        </w:rPr>
        <w:t xml:space="preserve"> twice a month beginning this week on Thursday, with Narcan training</w:t>
      </w:r>
    </w:p>
    <w:p w14:paraId="308E73A7" w14:textId="349CC7C7" w:rsidR="006F3780" w:rsidRPr="008C35B6" w:rsidRDefault="006F3780" w:rsidP="008C35B6">
      <w:pPr>
        <w:pStyle w:val="ListParagraph"/>
        <w:numPr>
          <w:ilvl w:val="1"/>
          <w:numId w:val="5"/>
        </w:numPr>
        <w:rPr>
          <w:rFonts w:ascii="Century Gothic" w:hAnsi="Century Gothic"/>
        </w:rPr>
      </w:pPr>
      <w:r>
        <w:rPr>
          <w:rFonts w:ascii="Century Gothic" w:hAnsi="Century Gothic"/>
        </w:rPr>
        <w:t xml:space="preserve">MHFA trainings to begin in May and run every couple of months during the </w:t>
      </w:r>
      <w:proofErr w:type="gramStart"/>
      <w:r>
        <w:rPr>
          <w:rFonts w:ascii="Century Gothic" w:hAnsi="Century Gothic"/>
        </w:rPr>
        <w:t>year</w:t>
      </w:r>
      <w:proofErr w:type="gramEnd"/>
    </w:p>
    <w:p w14:paraId="76D6158E" w14:textId="4D7BE08A" w:rsidR="00240AEA" w:rsidRDefault="00240AEA" w:rsidP="00240AEA">
      <w:pPr>
        <w:rPr>
          <w:rFonts w:ascii="Century Gothic" w:hAnsi="Century Gothic"/>
          <w:b/>
          <w:u w:val="single"/>
        </w:rPr>
      </w:pPr>
    </w:p>
    <w:p w14:paraId="64581EDB" w14:textId="77777777" w:rsidR="00B62621" w:rsidRDefault="00B62621" w:rsidP="0045152C">
      <w:pPr>
        <w:rPr>
          <w:rFonts w:ascii="Century Gothic" w:hAnsi="Century Gothic"/>
        </w:rPr>
      </w:pPr>
      <w:r w:rsidRPr="004B41AE">
        <w:rPr>
          <w:rFonts w:ascii="Century Gothic" w:hAnsi="Century Gothic"/>
          <w:b/>
          <w:u w:val="single"/>
        </w:rPr>
        <w:t>PERSONNEL:</w:t>
      </w:r>
      <w:r w:rsidR="00180EF0">
        <w:rPr>
          <w:rFonts w:ascii="Century Gothic" w:hAnsi="Century Gothic"/>
          <w:b/>
          <w:u w:val="single"/>
        </w:rPr>
        <w:t xml:space="preserve"> </w:t>
      </w:r>
    </w:p>
    <w:p w14:paraId="23A49B5D" w14:textId="55041D20" w:rsidR="00174A0F" w:rsidRPr="0086248B" w:rsidRDefault="0048055C" w:rsidP="0086248B">
      <w:pPr>
        <w:pStyle w:val="ListParagraph"/>
        <w:numPr>
          <w:ilvl w:val="0"/>
          <w:numId w:val="12"/>
        </w:numPr>
        <w:rPr>
          <w:rFonts w:ascii="Century Gothic" w:hAnsi="Century Gothic"/>
        </w:rPr>
      </w:pPr>
      <w:r>
        <w:rPr>
          <w:rFonts w:ascii="Century Gothic" w:hAnsi="Century Gothic"/>
        </w:rPr>
        <w:t>N/A</w:t>
      </w:r>
    </w:p>
    <w:p w14:paraId="7CE91686" w14:textId="77777777" w:rsidR="00174A0F" w:rsidRPr="00174A0F" w:rsidRDefault="00174A0F" w:rsidP="00174A0F">
      <w:pPr>
        <w:rPr>
          <w:rFonts w:ascii="Century Gothic" w:hAnsi="Century Gothic"/>
        </w:rPr>
      </w:pPr>
    </w:p>
    <w:p w14:paraId="1512076C" w14:textId="77777777" w:rsidR="00B62621" w:rsidRDefault="00B62621" w:rsidP="0045152C">
      <w:pPr>
        <w:rPr>
          <w:rFonts w:ascii="Century Gothic" w:hAnsi="Century Gothic"/>
          <w:b/>
          <w:u w:val="single"/>
        </w:rPr>
      </w:pPr>
      <w:r w:rsidRPr="00FC4CB5">
        <w:rPr>
          <w:rFonts w:ascii="Century Gothic" w:hAnsi="Century Gothic"/>
          <w:b/>
          <w:u w:val="single"/>
        </w:rPr>
        <w:t>RESOLUTIONS/PROCLAMATIONS:</w:t>
      </w:r>
    </w:p>
    <w:p w14:paraId="709417FA" w14:textId="6E34BE83" w:rsidR="00FA50E8" w:rsidRDefault="006F3780" w:rsidP="0086248B">
      <w:pPr>
        <w:pStyle w:val="ListParagraph"/>
        <w:numPr>
          <w:ilvl w:val="0"/>
          <w:numId w:val="12"/>
        </w:numPr>
        <w:rPr>
          <w:rFonts w:ascii="Century Gothic" w:hAnsi="Century Gothic"/>
        </w:rPr>
      </w:pPr>
      <w:r>
        <w:rPr>
          <w:rFonts w:ascii="Century Gothic" w:hAnsi="Century Gothic"/>
        </w:rPr>
        <w:t xml:space="preserve">Resolution D32 was approved by </w:t>
      </w:r>
      <w:proofErr w:type="gramStart"/>
      <w:r>
        <w:rPr>
          <w:rFonts w:ascii="Century Gothic" w:hAnsi="Century Gothic"/>
        </w:rPr>
        <w:t>Committee</w:t>
      </w:r>
      <w:proofErr w:type="gramEnd"/>
    </w:p>
    <w:p w14:paraId="5184B0CA" w14:textId="77777777" w:rsidR="0086248B" w:rsidRPr="0086248B" w:rsidRDefault="0086248B" w:rsidP="0086248B">
      <w:pPr>
        <w:pStyle w:val="ListParagraph"/>
        <w:rPr>
          <w:rFonts w:ascii="Century Gothic" w:hAnsi="Century Gothic"/>
        </w:rPr>
      </w:pPr>
    </w:p>
    <w:p w14:paraId="6A7F0EEB" w14:textId="77777777" w:rsidR="002C78EF" w:rsidRDefault="002C78EF" w:rsidP="002C78EF">
      <w:pPr>
        <w:rPr>
          <w:rFonts w:ascii="Century Gothic" w:hAnsi="Century Gothic"/>
          <w:b/>
          <w:u w:val="single"/>
        </w:rPr>
      </w:pPr>
      <w:r>
        <w:rPr>
          <w:rFonts w:ascii="Century Gothic" w:hAnsi="Century Gothic"/>
          <w:b/>
          <w:u w:val="single"/>
        </w:rPr>
        <w:t>PROCLAMATIONS</w:t>
      </w:r>
    </w:p>
    <w:p w14:paraId="276C4FE6" w14:textId="77777777" w:rsidR="00B33034" w:rsidRPr="002C78EF" w:rsidRDefault="0028787E" w:rsidP="002C78EF">
      <w:pPr>
        <w:pStyle w:val="ListParagraph"/>
        <w:numPr>
          <w:ilvl w:val="0"/>
          <w:numId w:val="6"/>
        </w:numPr>
        <w:rPr>
          <w:rFonts w:ascii="Century Gothic" w:hAnsi="Century Gothic"/>
          <w:u w:val="single"/>
        </w:rPr>
      </w:pPr>
      <w:r>
        <w:rPr>
          <w:rFonts w:ascii="Century Gothic" w:hAnsi="Century Gothic"/>
        </w:rPr>
        <w:t>N/A</w:t>
      </w:r>
    </w:p>
    <w:p w14:paraId="0141EE12" w14:textId="77777777" w:rsidR="002C78EF" w:rsidRPr="002C78EF" w:rsidRDefault="002C78EF" w:rsidP="002C78EF">
      <w:pPr>
        <w:pStyle w:val="ListParagraph"/>
        <w:rPr>
          <w:rFonts w:ascii="Century Gothic" w:hAnsi="Century Gothic"/>
          <w:u w:val="single"/>
        </w:rPr>
      </w:pPr>
    </w:p>
    <w:p w14:paraId="5956CEE7" w14:textId="77777777" w:rsidR="004B41AE" w:rsidRDefault="004B41AE" w:rsidP="0045152C">
      <w:pPr>
        <w:rPr>
          <w:rFonts w:ascii="Century Gothic" w:hAnsi="Century Gothic"/>
          <w:b/>
          <w:u w:val="single"/>
        </w:rPr>
      </w:pPr>
      <w:r w:rsidRPr="00FC4CB5">
        <w:rPr>
          <w:rFonts w:ascii="Century Gothic" w:hAnsi="Century Gothic"/>
          <w:b/>
          <w:u w:val="single"/>
        </w:rPr>
        <w:t>EXECUTIVE SESSION:</w:t>
      </w:r>
    </w:p>
    <w:p w14:paraId="724C4DC1" w14:textId="77777777" w:rsidR="0028787E" w:rsidRPr="0028787E" w:rsidRDefault="0028787E" w:rsidP="0028787E">
      <w:pPr>
        <w:pStyle w:val="ListParagraph"/>
        <w:numPr>
          <w:ilvl w:val="0"/>
          <w:numId w:val="6"/>
        </w:numPr>
        <w:rPr>
          <w:rFonts w:ascii="Century Gothic" w:hAnsi="Century Gothic"/>
        </w:rPr>
      </w:pPr>
      <w:r>
        <w:rPr>
          <w:rFonts w:ascii="Century Gothic" w:hAnsi="Century Gothic"/>
        </w:rPr>
        <w:t>N/A</w:t>
      </w:r>
    </w:p>
    <w:p w14:paraId="744FE89C" w14:textId="77777777" w:rsidR="0028787E" w:rsidRDefault="0028787E" w:rsidP="0045152C">
      <w:pPr>
        <w:rPr>
          <w:rFonts w:ascii="Century Gothic" w:hAnsi="Century Gothic"/>
        </w:rPr>
      </w:pPr>
    </w:p>
    <w:p w14:paraId="389BA07C" w14:textId="77777777" w:rsidR="004B41AE" w:rsidRPr="00FC4CB5" w:rsidRDefault="004B41AE" w:rsidP="0045152C">
      <w:pPr>
        <w:rPr>
          <w:rFonts w:ascii="Century Gothic" w:hAnsi="Century Gothic"/>
        </w:rPr>
      </w:pPr>
      <w:r w:rsidRPr="00FC4CB5">
        <w:rPr>
          <w:rFonts w:ascii="Century Gothic" w:hAnsi="Century Gothic"/>
          <w:b/>
          <w:u w:val="single"/>
        </w:rPr>
        <w:t>ADJOURNMENT:</w:t>
      </w:r>
    </w:p>
    <w:p w14:paraId="4568799B" w14:textId="52FF7703" w:rsidR="004B41AE" w:rsidRPr="00FC4CB5" w:rsidRDefault="00A04639" w:rsidP="0045152C">
      <w:pPr>
        <w:rPr>
          <w:rFonts w:ascii="Century Gothic" w:hAnsi="Century Gothic"/>
        </w:rPr>
      </w:pPr>
      <w:r>
        <w:rPr>
          <w:rFonts w:ascii="Century Gothic" w:hAnsi="Century Gothic"/>
        </w:rPr>
        <w:t>1</w:t>
      </w:r>
      <w:r w:rsidR="006F3780">
        <w:rPr>
          <w:rFonts w:ascii="Century Gothic" w:hAnsi="Century Gothic"/>
        </w:rPr>
        <w:t>152</w:t>
      </w:r>
      <w:r w:rsidR="002C78EF">
        <w:rPr>
          <w:rFonts w:ascii="Century Gothic" w:hAnsi="Century Gothic"/>
        </w:rPr>
        <w:t xml:space="preserve"> </w:t>
      </w:r>
      <w:r w:rsidR="004B41AE" w:rsidRPr="00FC4CB5">
        <w:rPr>
          <w:rFonts w:ascii="Century Gothic" w:hAnsi="Century Gothic"/>
        </w:rPr>
        <w:t>hours</w:t>
      </w:r>
    </w:p>
    <w:p w14:paraId="540E10DD" w14:textId="77777777" w:rsidR="00B62621" w:rsidRPr="00B62621" w:rsidRDefault="00B62621" w:rsidP="0045152C">
      <w:pPr>
        <w:rPr>
          <w:b/>
          <w:u w:val="single"/>
        </w:rPr>
      </w:pPr>
    </w:p>
    <w:p w14:paraId="3AA9DB28" w14:textId="77777777" w:rsidR="00B2226B" w:rsidRDefault="00B2226B" w:rsidP="0045152C"/>
    <w:p w14:paraId="21496473" w14:textId="77777777" w:rsidR="00B2226B" w:rsidRDefault="00B2226B" w:rsidP="0045152C"/>
    <w:p w14:paraId="179F5E3B" w14:textId="77777777" w:rsidR="00C03D44" w:rsidRDefault="00C03D44" w:rsidP="0045152C"/>
    <w:p w14:paraId="57EEB7BA" w14:textId="77777777" w:rsidR="00F5311F" w:rsidRPr="00BA5070" w:rsidRDefault="00F5311F" w:rsidP="00BA5070">
      <w:pPr>
        <w:rPr>
          <w:rFonts w:ascii="Arial" w:hAnsi="Arial" w:cs="Arial"/>
        </w:rPr>
      </w:pPr>
    </w:p>
    <w:sectPr w:rsidR="00F5311F" w:rsidRPr="00BA5070" w:rsidSect="0045152C">
      <w:headerReference w:type="even" r:id="rId11"/>
      <w:headerReference w:type="default" r:id="rId12"/>
      <w:footerReference w:type="even" r:id="rId13"/>
      <w:footerReference w:type="default" r:id="rId14"/>
      <w:headerReference w:type="first" r:id="rId15"/>
      <w:footerReference w:type="first" r:id="rId16"/>
      <w:pgSz w:w="12240" w:h="15840"/>
      <w:pgMar w:top="2340" w:right="180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8A159" w14:textId="77777777" w:rsidR="00C8508A" w:rsidRDefault="00C8508A" w:rsidP="00087A2C">
      <w:r>
        <w:separator/>
      </w:r>
    </w:p>
  </w:endnote>
  <w:endnote w:type="continuationSeparator" w:id="0">
    <w:p w14:paraId="09BBE34E" w14:textId="77777777" w:rsidR="00C8508A" w:rsidRDefault="00C8508A" w:rsidP="0008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9567" w14:textId="77777777" w:rsidR="00DF40E7" w:rsidRDefault="00DF4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04C9" w14:textId="77777777" w:rsidR="00DF40E7" w:rsidRDefault="00DF4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95C2" w14:textId="77777777" w:rsidR="00DF40E7" w:rsidRDefault="00DF4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408B" w14:textId="77777777" w:rsidR="00C8508A" w:rsidRDefault="00C8508A" w:rsidP="00087A2C">
      <w:r>
        <w:separator/>
      </w:r>
    </w:p>
  </w:footnote>
  <w:footnote w:type="continuationSeparator" w:id="0">
    <w:p w14:paraId="70383A9A" w14:textId="77777777" w:rsidR="00C8508A" w:rsidRDefault="00C8508A" w:rsidP="0008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6C72" w14:textId="77777777" w:rsidR="00DF40E7" w:rsidRDefault="00DF4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4835" w14:textId="1FD9665C" w:rsidR="00087A2C" w:rsidRDefault="006831E5">
    <w:pPr>
      <w:pStyle w:val="Header"/>
    </w:pPr>
    <w:r>
      <w:rPr>
        <w:noProof/>
      </w:rPr>
      <w:drawing>
        <wp:anchor distT="0" distB="0" distL="114300" distR="114300" simplePos="0" relativeHeight="251657216" behindDoc="0" locked="0" layoutInCell="1" allowOverlap="1" wp14:anchorId="7333A4FB" wp14:editId="1F4D2EC4">
          <wp:simplePos x="0" y="0"/>
          <wp:positionH relativeFrom="column">
            <wp:posOffset>-619125</wp:posOffset>
          </wp:positionH>
          <wp:positionV relativeFrom="paragraph">
            <wp:posOffset>-457200</wp:posOffset>
          </wp:positionV>
          <wp:extent cx="7790688" cy="1837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terans LH - Header.png"/>
                  <pic:cNvPicPr/>
                </pic:nvPicPr>
                <pic:blipFill>
                  <a:blip r:embed="rId1">
                    <a:extLst>
                      <a:ext uri="{28A0092B-C50C-407E-A947-70E740481C1C}">
                        <a14:useLocalDpi xmlns:a14="http://schemas.microsoft.com/office/drawing/2010/main" val="0"/>
                      </a:ext>
                    </a:extLst>
                  </a:blip>
                  <a:stretch>
                    <a:fillRect/>
                  </a:stretch>
                </pic:blipFill>
                <pic:spPr>
                  <a:xfrm>
                    <a:off x="0" y="0"/>
                    <a:ext cx="7790688" cy="18379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8820" w14:textId="77777777" w:rsidR="00DF40E7" w:rsidRDefault="00DF4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76E3"/>
    <w:multiLevelType w:val="hybridMultilevel"/>
    <w:tmpl w:val="6FF47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226CC"/>
    <w:multiLevelType w:val="hybridMultilevel"/>
    <w:tmpl w:val="0C44FD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71423"/>
    <w:multiLevelType w:val="hybridMultilevel"/>
    <w:tmpl w:val="6DAA93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A7C03"/>
    <w:multiLevelType w:val="hybridMultilevel"/>
    <w:tmpl w:val="8B34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1788F"/>
    <w:multiLevelType w:val="hybridMultilevel"/>
    <w:tmpl w:val="A3B831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140DDC"/>
    <w:multiLevelType w:val="hybridMultilevel"/>
    <w:tmpl w:val="98600C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8506D"/>
    <w:multiLevelType w:val="hybridMultilevel"/>
    <w:tmpl w:val="C1BAB9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23428"/>
    <w:multiLevelType w:val="hybridMultilevel"/>
    <w:tmpl w:val="62E425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FB02B8"/>
    <w:multiLevelType w:val="hybridMultilevel"/>
    <w:tmpl w:val="B27CB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B8"/>
    <w:multiLevelType w:val="hybridMultilevel"/>
    <w:tmpl w:val="6F2EB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601E4"/>
    <w:multiLevelType w:val="hybridMultilevel"/>
    <w:tmpl w:val="0FDA651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615EAF"/>
    <w:multiLevelType w:val="hybridMultilevel"/>
    <w:tmpl w:val="4AAC05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57359"/>
    <w:multiLevelType w:val="hybridMultilevel"/>
    <w:tmpl w:val="C02E3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2D5674"/>
    <w:multiLevelType w:val="hybridMultilevel"/>
    <w:tmpl w:val="0D0E19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B2236"/>
    <w:multiLevelType w:val="hybridMultilevel"/>
    <w:tmpl w:val="51E6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14097F"/>
    <w:multiLevelType w:val="hybridMultilevel"/>
    <w:tmpl w:val="178E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379039">
    <w:abstractNumId w:val="14"/>
  </w:num>
  <w:num w:numId="2" w16cid:durableId="1114910587">
    <w:abstractNumId w:val="15"/>
  </w:num>
  <w:num w:numId="3" w16cid:durableId="1534490129">
    <w:abstractNumId w:val="11"/>
  </w:num>
  <w:num w:numId="4" w16cid:durableId="578751332">
    <w:abstractNumId w:val="13"/>
  </w:num>
  <w:num w:numId="5" w16cid:durableId="520513165">
    <w:abstractNumId w:val="6"/>
  </w:num>
  <w:num w:numId="6" w16cid:durableId="1508253884">
    <w:abstractNumId w:val="1"/>
  </w:num>
  <w:num w:numId="7" w16cid:durableId="267586070">
    <w:abstractNumId w:val="3"/>
  </w:num>
  <w:num w:numId="8" w16cid:durableId="479199382">
    <w:abstractNumId w:val="0"/>
  </w:num>
  <w:num w:numId="9" w16cid:durableId="866870404">
    <w:abstractNumId w:val="7"/>
  </w:num>
  <w:num w:numId="10" w16cid:durableId="93333431">
    <w:abstractNumId w:val="9"/>
  </w:num>
  <w:num w:numId="11" w16cid:durableId="687604682">
    <w:abstractNumId w:val="2"/>
  </w:num>
  <w:num w:numId="12" w16cid:durableId="826943088">
    <w:abstractNumId w:val="8"/>
  </w:num>
  <w:num w:numId="13" w16cid:durableId="2004117424">
    <w:abstractNumId w:val="4"/>
  </w:num>
  <w:num w:numId="14" w16cid:durableId="917790819">
    <w:abstractNumId w:val="12"/>
  </w:num>
  <w:num w:numId="15" w16cid:durableId="711924458">
    <w:abstractNumId w:val="10"/>
  </w:num>
  <w:num w:numId="16" w16cid:durableId="69010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8A"/>
    <w:rsid w:val="0002177C"/>
    <w:rsid w:val="00031823"/>
    <w:rsid w:val="0008698B"/>
    <w:rsid w:val="00087A2C"/>
    <w:rsid w:val="000F5707"/>
    <w:rsid w:val="00174A0F"/>
    <w:rsid w:val="00180EF0"/>
    <w:rsid w:val="001B4690"/>
    <w:rsid w:val="001E6357"/>
    <w:rsid w:val="00240AEA"/>
    <w:rsid w:val="0028787E"/>
    <w:rsid w:val="002C78EF"/>
    <w:rsid w:val="002D1C57"/>
    <w:rsid w:val="002F6722"/>
    <w:rsid w:val="003A75AD"/>
    <w:rsid w:val="003E0C63"/>
    <w:rsid w:val="00415FF2"/>
    <w:rsid w:val="0045152C"/>
    <w:rsid w:val="00464040"/>
    <w:rsid w:val="00467493"/>
    <w:rsid w:val="00473C92"/>
    <w:rsid w:val="0048055C"/>
    <w:rsid w:val="00494D63"/>
    <w:rsid w:val="004B41AE"/>
    <w:rsid w:val="004E69EE"/>
    <w:rsid w:val="00512DBE"/>
    <w:rsid w:val="00530880"/>
    <w:rsid w:val="005C6060"/>
    <w:rsid w:val="005E65AF"/>
    <w:rsid w:val="00605804"/>
    <w:rsid w:val="006150A5"/>
    <w:rsid w:val="006160EF"/>
    <w:rsid w:val="0061686A"/>
    <w:rsid w:val="00641616"/>
    <w:rsid w:val="006831E5"/>
    <w:rsid w:val="00683B7D"/>
    <w:rsid w:val="00697855"/>
    <w:rsid w:val="006A5BBA"/>
    <w:rsid w:val="006E6951"/>
    <w:rsid w:val="006E73AE"/>
    <w:rsid w:val="006F3780"/>
    <w:rsid w:val="00720754"/>
    <w:rsid w:val="00746C51"/>
    <w:rsid w:val="007C01D4"/>
    <w:rsid w:val="007F1911"/>
    <w:rsid w:val="00834A42"/>
    <w:rsid w:val="0086248B"/>
    <w:rsid w:val="008C35B6"/>
    <w:rsid w:val="008E288C"/>
    <w:rsid w:val="008E78AE"/>
    <w:rsid w:val="00A04639"/>
    <w:rsid w:val="00A17816"/>
    <w:rsid w:val="00A321B9"/>
    <w:rsid w:val="00A666D2"/>
    <w:rsid w:val="00AA1A1A"/>
    <w:rsid w:val="00B04E13"/>
    <w:rsid w:val="00B2226B"/>
    <w:rsid w:val="00B33034"/>
    <w:rsid w:val="00B35D9B"/>
    <w:rsid w:val="00B43871"/>
    <w:rsid w:val="00B62621"/>
    <w:rsid w:val="00BA5070"/>
    <w:rsid w:val="00BF69C6"/>
    <w:rsid w:val="00C03D44"/>
    <w:rsid w:val="00C30003"/>
    <w:rsid w:val="00C3570A"/>
    <w:rsid w:val="00C8508A"/>
    <w:rsid w:val="00CD253F"/>
    <w:rsid w:val="00CE5025"/>
    <w:rsid w:val="00CF250D"/>
    <w:rsid w:val="00D16EC7"/>
    <w:rsid w:val="00D71EE9"/>
    <w:rsid w:val="00D85CED"/>
    <w:rsid w:val="00DB08EF"/>
    <w:rsid w:val="00DF40E7"/>
    <w:rsid w:val="00E0697B"/>
    <w:rsid w:val="00E56C3B"/>
    <w:rsid w:val="00F05246"/>
    <w:rsid w:val="00F1247A"/>
    <w:rsid w:val="00F5311F"/>
    <w:rsid w:val="00FA50E8"/>
    <w:rsid w:val="00FC2A83"/>
    <w:rsid w:val="00FC4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7"/>
    <o:shapelayout v:ext="edit">
      <o:idmap v:ext="edit" data="1"/>
    </o:shapelayout>
  </w:shapeDefaults>
  <w:decimalSymbol w:val="."/>
  <w:listSeparator w:val=","/>
  <w14:docId w14:val="1B22F06F"/>
  <w14:defaultImageDpi w14:val="300"/>
  <w15:docId w15:val="{6BB85FB0-BE0D-4C21-A21E-F25F2471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A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A2C"/>
    <w:rPr>
      <w:rFonts w:ascii="Lucida Grande" w:hAnsi="Lucida Grande" w:cs="Lucida Grande"/>
      <w:sz w:val="18"/>
      <w:szCs w:val="18"/>
    </w:rPr>
  </w:style>
  <w:style w:type="paragraph" w:styleId="Header">
    <w:name w:val="header"/>
    <w:basedOn w:val="Normal"/>
    <w:link w:val="HeaderChar"/>
    <w:uiPriority w:val="99"/>
    <w:unhideWhenUsed/>
    <w:rsid w:val="00087A2C"/>
    <w:pPr>
      <w:tabs>
        <w:tab w:val="center" w:pos="4320"/>
        <w:tab w:val="right" w:pos="8640"/>
      </w:tabs>
    </w:pPr>
  </w:style>
  <w:style w:type="character" w:customStyle="1" w:styleId="HeaderChar">
    <w:name w:val="Header Char"/>
    <w:basedOn w:val="DefaultParagraphFont"/>
    <w:link w:val="Header"/>
    <w:uiPriority w:val="99"/>
    <w:rsid w:val="00087A2C"/>
  </w:style>
  <w:style w:type="paragraph" w:styleId="Footer">
    <w:name w:val="footer"/>
    <w:basedOn w:val="Normal"/>
    <w:link w:val="FooterChar"/>
    <w:uiPriority w:val="99"/>
    <w:unhideWhenUsed/>
    <w:rsid w:val="00087A2C"/>
    <w:pPr>
      <w:tabs>
        <w:tab w:val="center" w:pos="4320"/>
        <w:tab w:val="right" w:pos="8640"/>
      </w:tabs>
    </w:pPr>
  </w:style>
  <w:style w:type="character" w:customStyle="1" w:styleId="FooterChar">
    <w:name w:val="Footer Char"/>
    <w:basedOn w:val="DefaultParagraphFont"/>
    <w:link w:val="Footer"/>
    <w:uiPriority w:val="99"/>
    <w:rsid w:val="00087A2C"/>
  </w:style>
  <w:style w:type="paragraph" w:styleId="ListParagraph">
    <w:name w:val="List Paragraph"/>
    <w:basedOn w:val="Normal"/>
    <w:uiPriority w:val="34"/>
    <w:qFormat/>
    <w:rsid w:val="00D16EC7"/>
    <w:pPr>
      <w:ind w:left="720"/>
      <w:contextualSpacing/>
    </w:pPr>
  </w:style>
  <w:style w:type="paragraph" w:styleId="EndnoteText">
    <w:name w:val="endnote text"/>
    <w:basedOn w:val="Normal"/>
    <w:link w:val="EndnoteTextChar"/>
    <w:uiPriority w:val="99"/>
    <w:semiHidden/>
    <w:unhideWhenUsed/>
    <w:rsid w:val="00530880"/>
    <w:rPr>
      <w:sz w:val="20"/>
      <w:szCs w:val="20"/>
    </w:rPr>
  </w:style>
  <w:style w:type="character" w:customStyle="1" w:styleId="EndnoteTextChar">
    <w:name w:val="Endnote Text Char"/>
    <w:basedOn w:val="DefaultParagraphFont"/>
    <w:link w:val="EndnoteText"/>
    <w:uiPriority w:val="99"/>
    <w:semiHidden/>
    <w:rsid w:val="00530880"/>
    <w:rPr>
      <w:sz w:val="20"/>
      <w:szCs w:val="20"/>
    </w:rPr>
  </w:style>
  <w:style w:type="character" w:styleId="EndnoteReference">
    <w:name w:val="endnote reference"/>
    <w:basedOn w:val="DefaultParagraphFont"/>
    <w:uiPriority w:val="99"/>
    <w:semiHidden/>
    <w:unhideWhenUsed/>
    <w:rsid w:val="00530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8438">
      <w:bodyDiv w:val="1"/>
      <w:marLeft w:val="0"/>
      <w:marRight w:val="0"/>
      <w:marTop w:val="0"/>
      <w:marBottom w:val="0"/>
      <w:divBdr>
        <w:top w:val="none" w:sz="0" w:space="0" w:color="auto"/>
        <w:left w:val="none" w:sz="0" w:space="0" w:color="auto"/>
        <w:bottom w:val="none" w:sz="0" w:space="0" w:color="auto"/>
        <w:right w:val="none" w:sz="0" w:space="0" w:color="auto"/>
      </w:divBdr>
    </w:div>
    <w:div w:id="1195340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906DA5B58944C9C77E6B22D223327" ma:contentTypeVersion="0" ma:contentTypeDescription="Create a new document." ma:contentTypeScope="" ma:versionID="25033af65e43a9bc5b0c07f42cff30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4A8F3-A526-4D51-933F-A7DD3EFF562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7CB0FB-0EEC-4585-9677-B540C3CEF1E5}">
  <ds:schemaRefs>
    <ds:schemaRef ds:uri="http://schemas.microsoft.com/sharepoint/v3/contenttype/forms"/>
  </ds:schemaRefs>
</ds:datastoreItem>
</file>

<file path=customXml/itemProps3.xml><?xml version="1.0" encoding="utf-8"?>
<ds:datastoreItem xmlns:ds="http://schemas.openxmlformats.org/officeDocument/2006/customXml" ds:itemID="{003B3C24-756D-4082-A740-EE33BDD55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7DE79E-7650-43C9-9495-0212E788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Middaugh, Michael</dc:creator>
  <cp:keywords/>
  <dc:description/>
  <cp:lastModifiedBy>Middaugh, Michael</cp:lastModifiedBy>
  <cp:revision>3</cp:revision>
  <cp:lastPrinted>2022-09-02T12:19:00Z</cp:lastPrinted>
  <dcterms:created xsi:type="dcterms:W3CDTF">2023-04-28T14:36:00Z</dcterms:created>
  <dcterms:modified xsi:type="dcterms:W3CDTF">2023-10-11T18:00:00Z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0x010100803906DA5B58944C9C77E6B22D223327</vt:lpwstr>
  </property>
</Properties>
</file>